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4372E" w14:textId="77777777" w:rsidR="000F5302" w:rsidRDefault="0076403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607594C2" w14:textId="77777777" w:rsidR="000F5302" w:rsidRDefault="000F5302">
      <w:pPr>
        <w:spacing w:after="0" w:line="240" w:lineRule="auto"/>
        <w:jc w:val="center"/>
        <w:rPr>
          <w:b/>
          <w:bCs/>
        </w:rPr>
      </w:pPr>
    </w:p>
    <w:p w14:paraId="19D8C765" w14:textId="77777777" w:rsidR="000F5302" w:rsidRDefault="0076403C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2C663D44" w14:textId="77777777" w:rsidR="000F5302" w:rsidRDefault="000F5302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0F5302" w14:paraId="37BB73A3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2FCB" w14:textId="77777777" w:rsidR="000F5302" w:rsidRDefault="0076403C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0F5302" w14:paraId="477BAF71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F57B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2B2D" w14:textId="77777777" w:rsidR="000F5302" w:rsidRDefault="0076403C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A3FBA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0F5302" w14:paraId="68AF3F59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590A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D06A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24F0B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0F5302" w14:paraId="3D7D681B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E17D2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488A3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ABBA4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0F5302" w14:paraId="18BF0C9F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FB25F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AA2D4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8153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7453DD77" w14:textId="77777777" w:rsidR="000F5302" w:rsidRDefault="000F5302">
      <w:pPr>
        <w:spacing w:after="0" w:line="240" w:lineRule="auto"/>
        <w:jc w:val="center"/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0F5302" w14:paraId="56E650E2" w14:textId="7777777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16CA" w14:textId="77777777" w:rsidR="000F5302" w:rsidRDefault="0076403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B2744" w14:textId="77777777" w:rsidR="000F5302" w:rsidRDefault="000F5302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EAE140C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074400FB" w14:textId="77777777" w:rsidR="000F5302" w:rsidRDefault="000F5302">
            <w:pPr>
              <w:widowControl w:val="0"/>
              <w:spacing w:after="0" w:line="240" w:lineRule="auto"/>
              <w:jc w:val="center"/>
            </w:pPr>
          </w:p>
        </w:tc>
      </w:tr>
    </w:tbl>
    <w:p w14:paraId="5CB9D4AD" w14:textId="77777777" w:rsidR="000F5302" w:rsidRDefault="000F5302">
      <w:pPr>
        <w:spacing w:after="0" w:line="240" w:lineRule="auto"/>
        <w:jc w:val="center"/>
      </w:pPr>
    </w:p>
    <w:p w14:paraId="6020E43C" w14:textId="77777777" w:rsidR="000F5302" w:rsidRDefault="0076403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0F5302" w14:paraId="08E1862F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0C782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ADC8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0F5302" w14:paraId="33C9C81B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7936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7F90A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0F5302" w14:paraId="43D12ABA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E749F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CD62C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0F5302" w14:paraId="0543B4F0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0C1E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ABFFB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0F5302" w14:paraId="0D38195A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09DF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69B5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F5302" w14:paraId="6096A660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147F2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D5DF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10.302.0172.0011</w:t>
            </w:r>
          </w:p>
        </w:tc>
      </w:tr>
      <w:tr w:rsidR="000F5302" w14:paraId="41235B5C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4F41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76C51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29.500,00</w:t>
            </w:r>
          </w:p>
        </w:tc>
      </w:tr>
      <w:tr w:rsidR="000F5302" w14:paraId="3CD5D9F8" w14:textId="77777777" w:rsidTr="007640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9CAF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AB43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0040</w:t>
            </w:r>
          </w:p>
        </w:tc>
      </w:tr>
    </w:tbl>
    <w:p w14:paraId="7317D482" w14:textId="77777777" w:rsidR="000F5302" w:rsidRDefault="000F5302">
      <w:pPr>
        <w:spacing w:after="0" w:line="240" w:lineRule="auto"/>
        <w:jc w:val="both"/>
        <w:rPr>
          <w:b/>
          <w:bCs/>
        </w:rPr>
      </w:pPr>
    </w:p>
    <w:p w14:paraId="74408220" w14:textId="77777777" w:rsidR="000F5302" w:rsidRDefault="0076403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0F5302" w14:paraId="13AC39D0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EC0D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8943F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0F5302" w14:paraId="444DCD9B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9D07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F05CA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0F5302" w14:paraId="46A1B71C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58820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42524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0F5302" w14:paraId="481456A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8FA1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E0E3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0F5302" w14:paraId="416B3506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3DFA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7C94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0F5302" w14:paraId="704A700F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DF94D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1DBD0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0F5302" w14:paraId="30E68738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E3CF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57FD9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0F5302" w14:paraId="44CF52F7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2B97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F4D4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R$ 29.500,00</w:t>
            </w:r>
          </w:p>
        </w:tc>
      </w:tr>
      <w:tr w:rsidR="000F5302" w14:paraId="3E0CFD79" w14:textId="7777777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EA16C" w14:textId="77777777" w:rsidR="000F5302" w:rsidRDefault="0076403C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3A851" w14:textId="77777777" w:rsidR="000F5302" w:rsidRDefault="0076403C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364E0D4" w14:textId="77777777" w:rsidR="000F5302" w:rsidRDefault="000F5302">
      <w:pPr>
        <w:spacing w:after="0" w:line="240" w:lineRule="auto"/>
        <w:jc w:val="both"/>
        <w:rPr>
          <w:b/>
          <w:bCs/>
        </w:rPr>
      </w:pPr>
    </w:p>
    <w:p w14:paraId="2011DEA3" w14:textId="77777777" w:rsidR="000F5302" w:rsidRDefault="0076403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6896E0D7" w14:textId="77777777" w:rsidR="000F5302" w:rsidRDefault="0076403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7F3C78D6" w14:textId="77777777" w:rsidR="000F5302" w:rsidRDefault="000F5302">
      <w:pPr>
        <w:spacing w:after="0" w:line="240" w:lineRule="auto"/>
        <w:jc w:val="both"/>
        <w:rPr>
          <w:b/>
          <w:bCs/>
        </w:rPr>
      </w:pPr>
    </w:p>
    <w:p w14:paraId="4DF496B0" w14:textId="77777777" w:rsidR="000F5302" w:rsidRDefault="0076403C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0F5302" w14:paraId="60800EE2" w14:textId="7777777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BBF9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presente emenda à despesa visa </w:t>
            </w:r>
            <w:r>
              <w:t xml:space="preserve">realocar recursos que possibilitem a aquisição de uma unidade de caixa instrumental </w:t>
            </w:r>
            <w:proofErr w:type="spellStart"/>
            <w:r>
              <w:t>genito-urinario</w:t>
            </w:r>
            <w:proofErr w:type="spellEnd"/>
            <w:r>
              <w:t xml:space="preserve"> (mais complementos) pela Associação Hospital de Caridade.</w:t>
            </w:r>
          </w:p>
          <w:p w14:paraId="7D4917B8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</w:t>
            </w:r>
            <w:r>
              <w:t>e para seu funcionamento, haja vista trata-se de entidade filantrópica e sem fins lucrativos.</w:t>
            </w:r>
          </w:p>
          <w:p w14:paraId="781FECFE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>
              <w:t xml:space="preserve">prejudica </w:t>
            </w:r>
            <w:r>
              <w:lastRenderedPageBreak/>
              <w:t>o cumprimento regular das demais obrigações, inclusive no que se refere ao cumprimento de encargos legais e custeio da folha de pagamento.</w:t>
            </w:r>
          </w:p>
          <w:p w14:paraId="7BD3D5EA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</w:t>
            </w:r>
            <w:r>
              <w:t>rior a 60%.</w:t>
            </w:r>
          </w:p>
          <w:p w14:paraId="08C265C7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através do ofício nº 351/2021 (em anexo), o Hospital de Caridade solicitou recursos para a aquisição da referida caixa de instrumental para cirurgia geral avançada, justificando que os aparelhos existentes hoje na Casa de Saúde s</w:t>
            </w:r>
            <w:r>
              <w:t>ão insuficientes para o atendimento de exames solicitados pelos pacientes do nosso Município.</w:t>
            </w:r>
          </w:p>
          <w:p w14:paraId="24C728D6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O valor estimado para aquisição é de R$ 31.711,86, comprometendo-se o Hospital, através do referido ofício, a efetuar o pagamento, a título de contrapartida, do v</w:t>
            </w:r>
            <w:r>
              <w:t>alor excedente à emenda.</w:t>
            </w:r>
          </w:p>
          <w:p w14:paraId="07764D4C" w14:textId="77777777" w:rsidR="000F5302" w:rsidRDefault="0076403C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>Nesse sentido, é mais do que necessária a união de esforços em prol do nosso estimado Hospital, razão pela qual faz-se a presente emenda à despesa, a fim viabilizar melhorias na estrutura hospital, bem benefício a toda população.</w:t>
            </w:r>
          </w:p>
        </w:tc>
      </w:tr>
    </w:tbl>
    <w:p w14:paraId="2BC7EFBC" w14:textId="77777777" w:rsidR="000F5302" w:rsidRDefault="000F5302">
      <w:pPr>
        <w:spacing w:after="0" w:line="240" w:lineRule="auto"/>
        <w:jc w:val="both"/>
        <w:rPr>
          <w:b/>
          <w:bCs/>
        </w:rPr>
      </w:pPr>
    </w:p>
    <w:p w14:paraId="3044CDE6" w14:textId="77777777" w:rsidR="000F5302" w:rsidRDefault="0076403C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5A9BB8C9" w14:textId="77777777" w:rsidR="000F5302" w:rsidRDefault="000F5302">
      <w:pPr>
        <w:spacing w:after="0" w:line="240" w:lineRule="auto"/>
        <w:jc w:val="right"/>
        <w:rPr>
          <w:b/>
          <w:bCs/>
        </w:rPr>
      </w:pPr>
    </w:p>
    <w:p w14:paraId="230CD4C2" w14:textId="77777777" w:rsidR="000F5302" w:rsidRDefault="000F5302">
      <w:pPr>
        <w:spacing w:after="0" w:line="240" w:lineRule="auto"/>
        <w:jc w:val="right"/>
        <w:rPr>
          <w:b/>
          <w:bCs/>
        </w:rPr>
      </w:pPr>
    </w:p>
    <w:p w14:paraId="3E4AD2DF" w14:textId="77777777" w:rsidR="000F5302" w:rsidRDefault="000F5302">
      <w:pPr>
        <w:spacing w:after="0" w:line="240" w:lineRule="auto"/>
        <w:jc w:val="right"/>
        <w:rPr>
          <w:b/>
          <w:bCs/>
        </w:rPr>
      </w:pPr>
    </w:p>
    <w:p w14:paraId="578877EC" w14:textId="77777777" w:rsidR="000F5302" w:rsidRDefault="000F5302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0F5302" w14:paraId="544935C3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296D7A71" w14:textId="77777777" w:rsidR="000F5302" w:rsidRDefault="0076403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67FF157E" w14:textId="77777777" w:rsidR="000F5302" w:rsidRDefault="0076403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VEREADOR DA BANCADA DO PT</w:t>
            </w:r>
          </w:p>
          <w:p w14:paraId="3FE877D0" w14:textId="77777777" w:rsidR="000F5302" w:rsidRDefault="000F530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17A05375" w14:textId="77777777" w:rsidR="000F5302" w:rsidRDefault="000F5302">
      <w:pPr>
        <w:spacing w:after="0" w:line="240" w:lineRule="auto"/>
        <w:jc w:val="right"/>
        <w:rPr>
          <w:b/>
          <w:bCs/>
        </w:rPr>
      </w:pPr>
    </w:p>
    <w:p w14:paraId="7CAE6C44" w14:textId="77777777" w:rsidR="000F5302" w:rsidRDefault="000F5302">
      <w:pPr>
        <w:spacing w:before="120" w:after="0" w:line="360" w:lineRule="auto"/>
        <w:ind w:firstLine="567"/>
        <w:jc w:val="both"/>
      </w:pPr>
    </w:p>
    <w:p w14:paraId="4A7C78D2" w14:textId="77777777" w:rsidR="000F5302" w:rsidRDefault="000F5302"/>
    <w:sectPr w:rsidR="000F5302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4485" w14:textId="77777777" w:rsidR="00000000" w:rsidRDefault="0076403C">
      <w:pPr>
        <w:spacing w:after="0" w:line="240" w:lineRule="auto"/>
      </w:pPr>
      <w:r>
        <w:separator/>
      </w:r>
    </w:p>
  </w:endnote>
  <w:endnote w:type="continuationSeparator" w:id="0">
    <w:p w14:paraId="0FF2EBBA" w14:textId="77777777" w:rsidR="00000000" w:rsidRDefault="0076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7125" w14:textId="77777777" w:rsidR="000F5302" w:rsidRDefault="000F5302">
    <w:pPr>
      <w:pStyle w:val="Rodap"/>
      <w:jc w:val="center"/>
      <w:rPr>
        <w:rFonts w:ascii="Arial Black" w:hAnsi="Arial Black" w:cs="Arial Black"/>
        <w:sz w:val="16"/>
      </w:rPr>
    </w:pPr>
  </w:p>
  <w:p w14:paraId="35DC97AC" w14:textId="77777777" w:rsidR="000F5302" w:rsidRDefault="0076403C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</w:t>
    </w:r>
    <w:r>
      <w:rPr>
        <w:rFonts w:ascii="Arial Black" w:hAnsi="Arial Black" w:cs="Arial Black"/>
        <w:sz w:val="16"/>
      </w:rPr>
      <w:t>1210</w:t>
    </w:r>
  </w:p>
  <w:p w14:paraId="6AB36571" w14:textId="77777777" w:rsidR="000F5302" w:rsidRDefault="0076403C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3DD8B" w14:textId="77777777" w:rsidR="00000000" w:rsidRDefault="0076403C">
      <w:pPr>
        <w:spacing w:after="0" w:line="240" w:lineRule="auto"/>
      </w:pPr>
      <w:r>
        <w:separator/>
      </w:r>
    </w:p>
  </w:footnote>
  <w:footnote w:type="continuationSeparator" w:id="0">
    <w:p w14:paraId="0BDB4028" w14:textId="77777777" w:rsidR="00000000" w:rsidRDefault="00764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B0FCB" w14:textId="77777777" w:rsidR="000F5302" w:rsidRDefault="0076403C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6A650116" wp14:editId="3FE79AA9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7F09A301" w14:textId="77777777" w:rsidR="000F5302" w:rsidRDefault="000F5302">
    <w:pPr>
      <w:pStyle w:val="Cabealho"/>
      <w:rPr>
        <w:sz w:val="20"/>
        <w:lang w:eastAsia="pt-BR"/>
      </w:rPr>
    </w:pPr>
  </w:p>
  <w:p w14:paraId="2FBF4969" w14:textId="77777777" w:rsidR="000F5302" w:rsidRDefault="000F5302">
    <w:pPr>
      <w:pStyle w:val="Cabealho"/>
      <w:jc w:val="center"/>
      <w:rPr>
        <w:sz w:val="20"/>
        <w:lang w:eastAsia="pt-BR"/>
      </w:rPr>
    </w:pPr>
  </w:p>
  <w:p w14:paraId="58701849" w14:textId="77777777" w:rsidR="000F5302" w:rsidRDefault="0076403C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F608BDF" w14:textId="77777777" w:rsidR="000F5302" w:rsidRDefault="0076403C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15E2E4AC" w14:textId="77777777" w:rsidR="000F5302" w:rsidRDefault="000F530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302"/>
    <w:rsid w:val="000F5302"/>
    <w:rsid w:val="0076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1058"/>
  <w15:docId w15:val="{36A729B1-89A3-48F5-8495-B6FC69C8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399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19</cp:revision>
  <cp:lastPrinted>2021-12-16T20:36:00Z</cp:lastPrinted>
  <dcterms:created xsi:type="dcterms:W3CDTF">2021-12-02T16:34:00Z</dcterms:created>
  <dcterms:modified xsi:type="dcterms:W3CDTF">2021-12-16T20:36:00Z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